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4D9A9" w14:textId="45DDD7FA" w:rsidR="00E0594F" w:rsidRDefault="00AB237C" w:rsidP="00AB237C">
      <w:pPr>
        <w:pStyle w:val="Heading1"/>
      </w:pPr>
      <w:r>
        <w:t>Restoring Old Photos with Photoshop</w:t>
      </w:r>
    </w:p>
    <w:p w14:paraId="6AB37BD7" w14:textId="63922DFF" w:rsidR="00AB237C" w:rsidRDefault="00AB237C" w:rsidP="00AB237C">
      <w:pPr>
        <w:pStyle w:val="Heading2"/>
      </w:pPr>
      <w:r>
        <w:t>Acquiring the Images</w:t>
      </w:r>
    </w:p>
    <w:p w14:paraId="79FB7F34" w14:textId="494FF5BA" w:rsidR="00AB237C" w:rsidRDefault="00AB237C">
      <w:r>
        <w:t>You can use a camera or a digital camera to acquire images. Scanners are best because they eliminate the need for lighting the originals. If you have to use a camera, pay particular attention to diffuse even lighting and to avoiding reflections.</w:t>
      </w:r>
    </w:p>
    <w:p w14:paraId="1B92C294" w14:textId="683F71B8" w:rsidR="00AB237C" w:rsidRDefault="00AB237C"/>
    <w:p w14:paraId="64FA8465" w14:textId="43DB716E" w:rsidR="00AB237C" w:rsidRDefault="00AB237C">
      <w:r>
        <w:t>Scan prints at 600 dpi and slides at 1200 dpi.</w:t>
      </w:r>
    </w:p>
    <w:p w14:paraId="549B52FD" w14:textId="40E8AF13" w:rsidR="00AB237C" w:rsidRDefault="00AB237C">
      <w:r>
        <w:t>Scan in full colour even if you are starting with a B/W image.</w:t>
      </w:r>
    </w:p>
    <w:p w14:paraId="3991478A" w14:textId="28B15FFB" w:rsidR="00AB237C" w:rsidRDefault="00AB237C">
      <w:r>
        <w:t>Save scanned images in TIF format rather than JPG.</w:t>
      </w:r>
    </w:p>
    <w:p w14:paraId="37BBF321" w14:textId="406B15C0" w:rsidR="003A7DAD" w:rsidRDefault="003A7DAD"/>
    <w:p w14:paraId="672E3BA4" w14:textId="74820B0A" w:rsidR="003A7DAD" w:rsidRDefault="003A7DAD" w:rsidP="003A7DAD">
      <w:pPr>
        <w:pStyle w:val="Heading2"/>
      </w:pPr>
      <w:r>
        <w:t>Restoration Outline</w:t>
      </w:r>
    </w:p>
    <w:p w14:paraId="3BEE7206" w14:textId="06A7A7D4" w:rsidR="003A7DAD" w:rsidRDefault="003A7DAD" w:rsidP="003A7DAD">
      <w:pPr>
        <w:pStyle w:val="ListParagraph"/>
        <w:numPr>
          <w:ilvl w:val="0"/>
          <w:numId w:val="1"/>
        </w:numPr>
      </w:pPr>
      <w:r>
        <w:t>Evaluate the image</w:t>
      </w:r>
    </w:p>
    <w:p w14:paraId="68DE2104" w14:textId="353DFC42" w:rsidR="003A7DAD" w:rsidRDefault="003A7DAD" w:rsidP="003A7DAD">
      <w:pPr>
        <w:pStyle w:val="ListParagraph"/>
        <w:numPr>
          <w:ilvl w:val="0"/>
          <w:numId w:val="1"/>
        </w:numPr>
      </w:pPr>
      <w:r>
        <w:t>Straighten and crop</w:t>
      </w:r>
    </w:p>
    <w:p w14:paraId="26032D1F" w14:textId="7F723B4E" w:rsidR="003A7DAD" w:rsidRDefault="003A7DAD" w:rsidP="003A7DAD">
      <w:pPr>
        <w:pStyle w:val="ListParagraph"/>
        <w:numPr>
          <w:ilvl w:val="0"/>
          <w:numId w:val="1"/>
        </w:numPr>
      </w:pPr>
      <w:r>
        <w:t>Correct the tonal range</w:t>
      </w:r>
    </w:p>
    <w:p w14:paraId="5C5A26F4" w14:textId="35DC6A30" w:rsidR="003A7DAD" w:rsidRDefault="003A7DAD" w:rsidP="003A7DAD">
      <w:pPr>
        <w:pStyle w:val="ListParagraph"/>
        <w:numPr>
          <w:ilvl w:val="0"/>
          <w:numId w:val="1"/>
        </w:numPr>
      </w:pPr>
      <w:r>
        <w:t>For discoloured images convert to B/W</w:t>
      </w:r>
    </w:p>
    <w:p w14:paraId="1E8D0041" w14:textId="0ECE4FE8" w:rsidR="003A7DAD" w:rsidRDefault="003A7DAD" w:rsidP="003A7DAD">
      <w:pPr>
        <w:pStyle w:val="ListParagraph"/>
        <w:numPr>
          <w:ilvl w:val="0"/>
          <w:numId w:val="1"/>
        </w:numPr>
      </w:pPr>
      <w:r>
        <w:t>For colour images, correct the colour if needed</w:t>
      </w:r>
    </w:p>
    <w:p w14:paraId="1BDC2597" w14:textId="37CFC7F3" w:rsidR="003A7DAD" w:rsidRDefault="003A7DAD" w:rsidP="003A7DAD">
      <w:pPr>
        <w:pStyle w:val="ListParagraph"/>
        <w:numPr>
          <w:ilvl w:val="0"/>
          <w:numId w:val="1"/>
        </w:numPr>
      </w:pPr>
      <w:r>
        <w:t>Remove minor blemishes</w:t>
      </w:r>
    </w:p>
    <w:p w14:paraId="3936786B" w14:textId="6674265C" w:rsidR="003A7DAD" w:rsidRDefault="003A7DAD" w:rsidP="003A7DAD">
      <w:pPr>
        <w:pStyle w:val="ListParagraph"/>
        <w:numPr>
          <w:ilvl w:val="0"/>
          <w:numId w:val="1"/>
        </w:numPr>
      </w:pPr>
      <w:r>
        <w:t>Attend to major retouching as needed</w:t>
      </w:r>
    </w:p>
    <w:p w14:paraId="10F079F5" w14:textId="623D38CD" w:rsidR="003A7DAD" w:rsidRDefault="003A7DAD" w:rsidP="003A7DAD">
      <w:pPr>
        <w:pStyle w:val="ListParagraph"/>
        <w:numPr>
          <w:ilvl w:val="0"/>
          <w:numId w:val="1"/>
        </w:numPr>
      </w:pPr>
      <w:r>
        <w:t>Apply a sepia tone if required</w:t>
      </w:r>
    </w:p>
    <w:p w14:paraId="61B8F1BA" w14:textId="0204FF07" w:rsidR="003A7DAD" w:rsidRDefault="003A7DAD" w:rsidP="003A7DAD">
      <w:pPr>
        <w:pStyle w:val="ListParagraph"/>
        <w:numPr>
          <w:ilvl w:val="0"/>
          <w:numId w:val="1"/>
        </w:numPr>
      </w:pPr>
      <w:r>
        <w:t>Sharpen the image if needed</w:t>
      </w:r>
    </w:p>
    <w:p w14:paraId="14B873CE" w14:textId="535D290C" w:rsidR="003A7DAD" w:rsidRDefault="003A7DAD" w:rsidP="003A7DAD"/>
    <w:p w14:paraId="37FC911E" w14:textId="168FCEE0" w:rsidR="003A7DAD" w:rsidRDefault="003A7DAD" w:rsidP="003A7DAD">
      <w:pPr>
        <w:pStyle w:val="Heading2"/>
      </w:pPr>
      <w:r>
        <w:t>Tools You Will Need</w:t>
      </w:r>
    </w:p>
    <w:p w14:paraId="260037C6" w14:textId="662BF10A" w:rsidR="003A7DAD" w:rsidRDefault="00E667FE" w:rsidP="00E667FE">
      <w:pPr>
        <w:pStyle w:val="ListParagraph"/>
        <w:numPr>
          <w:ilvl w:val="0"/>
          <w:numId w:val="2"/>
        </w:numPr>
      </w:pPr>
      <w:r>
        <w:t>The Crop Tool. You can straighten as well as crop with this tool</w:t>
      </w:r>
    </w:p>
    <w:p w14:paraId="584F3F83" w14:textId="3CA5643F" w:rsidR="00E667FE" w:rsidRDefault="00E667FE" w:rsidP="00E667FE">
      <w:pPr>
        <w:pStyle w:val="ListParagraph"/>
        <w:numPr>
          <w:ilvl w:val="0"/>
          <w:numId w:val="2"/>
        </w:numPr>
      </w:pPr>
      <w:r>
        <w:t>Correct the tonal range with the Levels adjustment</w:t>
      </w:r>
    </w:p>
    <w:p w14:paraId="3003A206" w14:textId="3880315B" w:rsidR="00E667FE" w:rsidRDefault="00E667FE" w:rsidP="00E667FE">
      <w:pPr>
        <w:pStyle w:val="ListParagraph"/>
        <w:numPr>
          <w:ilvl w:val="0"/>
          <w:numId w:val="2"/>
        </w:numPr>
      </w:pPr>
      <w:r>
        <w:t>Convert discoloured B/W images to B/W using the Hue/Saturation adjustment</w:t>
      </w:r>
    </w:p>
    <w:p w14:paraId="28F230F3" w14:textId="051323E0" w:rsidR="004356DA" w:rsidRDefault="004356DA" w:rsidP="00E667FE">
      <w:pPr>
        <w:pStyle w:val="ListParagraph"/>
        <w:numPr>
          <w:ilvl w:val="0"/>
          <w:numId w:val="2"/>
        </w:numPr>
      </w:pPr>
      <w:r>
        <w:t xml:space="preserve">Perform colour correction with the Levels adjustment eye droppers. Make use of a skin tones swatch to apply skin colour correction by painting on a new layer with the blending mode set to </w:t>
      </w:r>
      <w:proofErr w:type="spellStart"/>
      <w:r>
        <w:t>Color</w:t>
      </w:r>
      <w:proofErr w:type="spellEnd"/>
    </w:p>
    <w:p w14:paraId="4A53F28F" w14:textId="77ABF950" w:rsidR="004356DA" w:rsidRDefault="004356DA" w:rsidP="00E667FE">
      <w:pPr>
        <w:pStyle w:val="ListParagraph"/>
        <w:numPr>
          <w:ilvl w:val="0"/>
          <w:numId w:val="2"/>
        </w:numPr>
      </w:pPr>
      <w:r>
        <w:t xml:space="preserve">Remove minor blemishes using the Spot Healing brush and/or the Healing brush and also the </w:t>
      </w:r>
      <w:r w:rsidRPr="004356DA">
        <w:rPr>
          <w:b/>
          <w:bCs/>
        </w:rPr>
        <w:t>Edit/Fill/Content Aware</w:t>
      </w:r>
      <w:r>
        <w:t xml:space="preserve"> menu item</w:t>
      </w:r>
    </w:p>
    <w:p w14:paraId="276A265F" w14:textId="53375FDC" w:rsidR="004356DA" w:rsidRDefault="004356DA" w:rsidP="00E667FE">
      <w:pPr>
        <w:pStyle w:val="ListParagraph"/>
        <w:numPr>
          <w:ilvl w:val="0"/>
          <w:numId w:val="2"/>
        </w:numPr>
      </w:pPr>
      <w:r>
        <w:t>Major retouching can be done with a mixture of several tools. The C</w:t>
      </w:r>
      <w:r w:rsidR="004D44D9">
        <w:t>l</w:t>
      </w:r>
      <w:r>
        <w:t xml:space="preserve">one Stamp tool is the fundamental tool, but the </w:t>
      </w:r>
      <w:r w:rsidRPr="004356DA">
        <w:rPr>
          <w:b/>
          <w:bCs/>
        </w:rPr>
        <w:t>Edit/Content-Aware Fill</w:t>
      </w:r>
      <w:r>
        <w:t xml:space="preserve"> menu item is good for larger areas.</w:t>
      </w:r>
    </w:p>
    <w:p w14:paraId="474D0567" w14:textId="481C1BD2" w:rsidR="004356DA" w:rsidRDefault="008E144B" w:rsidP="00E667FE">
      <w:pPr>
        <w:pStyle w:val="ListParagraph"/>
        <w:numPr>
          <w:ilvl w:val="0"/>
          <w:numId w:val="2"/>
        </w:numPr>
      </w:pPr>
      <w:r>
        <w:t xml:space="preserve">The whole image can be sepia toned by adding a Hue/Saturation adjustment layer and then ticking the </w:t>
      </w:r>
      <w:r w:rsidRPr="008E144B">
        <w:rPr>
          <w:b/>
          <w:bCs/>
        </w:rPr>
        <w:t>Colorize</w:t>
      </w:r>
      <w:r>
        <w:t xml:space="preserve"> box.</w:t>
      </w:r>
    </w:p>
    <w:p w14:paraId="79642E16" w14:textId="73DD9A56" w:rsidR="00E20996" w:rsidRDefault="00E20996" w:rsidP="00E20996"/>
    <w:p w14:paraId="1776D320" w14:textId="04350934" w:rsidR="00E20996" w:rsidRDefault="00E20996" w:rsidP="00E20996">
      <w:pPr>
        <w:pStyle w:val="Heading2"/>
      </w:pPr>
      <w:r>
        <w:t>Reference</w:t>
      </w:r>
    </w:p>
    <w:p w14:paraId="01AEB343" w14:textId="74D098E6" w:rsidR="00E20996" w:rsidRDefault="00E20996" w:rsidP="00E20996">
      <w:r>
        <w:tab/>
        <w:t xml:space="preserve">Photoshop Restoration and Retouching by Katrin </w:t>
      </w:r>
      <w:proofErr w:type="spellStart"/>
      <w:r>
        <w:t>Eismann</w:t>
      </w:r>
      <w:proofErr w:type="spellEnd"/>
      <w:r>
        <w:t xml:space="preserve"> with Wayne Palmer.</w:t>
      </w:r>
    </w:p>
    <w:p w14:paraId="0186B262" w14:textId="277612C6" w:rsidR="00E20996" w:rsidRDefault="00E20996" w:rsidP="00E20996"/>
    <w:p w14:paraId="77BB001B" w14:textId="0CC5CE9E" w:rsidR="00E20996" w:rsidRDefault="00E20996" w:rsidP="00E20996">
      <w:r>
        <w:t>This book is old but worth its weight in gold. The club library has a copy which is part of the donation of Warren Joyce’s books</w:t>
      </w:r>
      <w:r w:rsidR="005341E6">
        <w:t xml:space="preserve"> from Michelle Joyce</w:t>
      </w:r>
      <w:r>
        <w:t>.</w:t>
      </w:r>
    </w:p>
    <w:p w14:paraId="63CBC3CA" w14:textId="1B22FDFB" w:rsidR="00E20996" w:rsidRDefault="00E20996" w:rsidP="00E20996"/>
    <w:p w14:paraId="28763D08" w14:textId="019A7C6F" w:rsidR="00E20996" w:rsidRPr="00E20996" w:rsidRDefault="00E20996" w:rsidP="00E20996">
      <w:r>
        <w:t xml:space="preserve">Andrew Marriott has located on on-line restoration service at: </w:t>
      </w:r>
      <w:hyperlink r:id="rId6" w:history="1">
        <w:r>
          <w:rPr>
            <w:rStyle w:val="Hyperlink"/>
          </w:rPr>
          <w:t>https://www.myheritage.com/photo-enhancer</w:t>
        </w:r>
      </w:hyperlink>
      <w:r>
        <w:t>. It looks and sound</w:t>
      </w:r>
      <w:r w:rsidR="000D66F1">
        <w:t>s</w:t>
      </w:r>
      <w:r>
        <w:t xml:space="preserve"> good but I have never used it. Be sure to read the fine print before you sign up. </w:t>
      </w:r>
    </w:p>
    <w:p w14:paraId="23B566C1" w14:textId="77777777" w:rsidR="00E20996" w:rsidRPr="003A7DAD" w:rsidRDefault="00E20996" w:rsidP="00E20996"/>
    <w:p w14:paraId="071F20F8" w14:textId="77777777" w:rsidR="003A7DAD" w:rsidRDefault="003A7DAD" w:rsidP="003A7DAD"/>
    <w:sectPr w:rsidR="003A7DAD" w:rsidSect="00E059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E5DE8"/>
    <w:multiLevelType w:val="hybridMultilevel"/>
    <w:tmpl w:val="992C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16144"/>
    <w:multiLevelType w:val="hybridMultilevel"/>
    <w:tmpl w:val="550E4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E7392"/>
    <w:rsid w:val="00052884"/>
    <w:rsid w:val="000D66F1"/>
    <w:rsid w:val="00235495"/>
    <w:rsid w:val="003A7DAD"/>
    <w:rsid w:val="00400AFA"/>
    <w:rsid w:val="004356DA"/>
    <w:rsid w:val="004D44D9"/>
    <w:rsid w:val="005341E6"/>
    <w:rsid w:val="0059752B"/>
    <w:rsid w:val="00803C6A"/>
    <w:rsid w:val="008E144B"/>
    <w:rsid w:val="00AB237C"/>
    <w:rsid w:val="00B10B35"/>
    <w:rsid w:val="00DE7392"/>
    <w:rsid w:val="00E0594F"/>
    <w:rsid w:val="00E20996"/>
    <w:rsid w:val="00E337BA"/>
    <w:rsid w:val="00E6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1CBCD"/>
  <w15:chartTrackingRefBased/>
  <w15:docId w15:val="{3CD1C484-2436-492A-8063-34C8129F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C6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00AFA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BA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37BA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AF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337B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37BA"/>
    <w:rPr>
      <w:rFonts w:asciiTheme="majorHAnsi" w:eastAsiaTheme="majorEastAsia" w:hAnsiTheme="majorHAnsi" w:cstheme="majorBidi"/>
      <w:b/>
      <w:bCs/>
    </w:rPr>
  </w:style>
  <w:style w:type="paragraph" w:styleId="ListParagraph">
    <w:name w:val="List Paragraph"/>
    <w:basedOn w:val="Normal"/>
    <w:uiPriority w:val="34"/>
    <w:qFormat/>
    <w:rsid w:val="003A7D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20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yheritage.com/photo-enhanc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4631C-C038-4296-B855-6C21BDF6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Luha</dc:creator>
  <cp:keywords/>
  <dc:description/>
  <cp:lastModifiedBy>Tony Luha</cp:lastModifiedBy>
  <cp:revision>8</cp:revision>
  <dcterms:created xsi:type="dcterms:W3CDTF">2020-09-13T06:14:00Z</dcterms:created>
  <dcterms:modified xsi:type="dcterms:W3CDTF">2020-09-24T10:54:00Z</dcterms:modified>
</cp:coreProperties>
</file>